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jc w:val="left"/>
        <w:rPr>
          <w:u w:val="single"/>
        </w:rPr>
      </w:pPr>
      <w:r w:rsidDel="00000000" w:rsidR="00000000" w:rsidRPr="00000000">
        <w:rPr>
          <w:rtl w:val="0"/>
        </w:rPr>
      </w:r>
    </w:p>
    <w:p w:rsidR="00000000" w:rsidDel="00000000" w:rsidP="00000000" w:rsidRDefault="00000000" w:rsidRPr="00000000">
      <w:pPr>
        <w:pBdr/>
        <w:contextualSpacing w:val="0"/>
        <w:jc w:val="left"/>
        <w:rPr>
          <w:u w:val="single"/>
        </w:rPr>
      </w:pPr>
      <w:r w:rsidDel="00000000" w:rsidR="00000000" w:rsidRPr="00000000">
        <w:rPr>
          <w:rtl w:val="0"/>
        </w:rPr>
      </w:r>
    </w:p>
    <w:p w:rsidR="00000000" w:rsidDel="00000000" w:rsidP="00000000" w:rsidRDefault="00000000" w:rsidRPr="00000000">
      <w:pPr>
        <w:pBdr/>
        <w:contextualSpacing w:val="0"/>
        <w:jc w:val="left"/>
        <w:rPr>
          <w:u w:val="single"/>
        </w:rPr>
      </w:pPr>
      <w:r w:rsidDel="00000000" w:rsidR="00000000" w:rsidRPr="00000000">
        <w:rPr>
          <w:rtl w:val="0"/>
        </w:rPr>
      </w:r>
    </w:p>
    <w:p w:rsidR="00000000" w:rsidDel="00000000" w:rsidP="00000000" w:rsidRDefault="00000000" w:rsidRPr="00000000">
      <w:pPr>
        <w:pBdr/>
        <w:contextualSpacing w:val="0"/>
        <w:jc w:val="left"/>
        <w:rPr>
          <w:u w:val="single"/>
        </w:rPr>
      </w:pPr>
      <w:r w:rsidDel="00000000" w:rsidR="00000000" w:rsidRPr="00000000">
        <w:rPr>
          <w:rtl w:val="0"/>
        </w:rPr>
      </w:r>
    </w:p>
    <w:p w:rsidR="00000000" w:rsidDel="00000000" w:rsidP="00000000" w:rsidRDefault="00000000" w:rsidRPr="00000000">
      <w:pPr>
        <w:pBdr/>
        <w:contextualSpacing w:val="0"/>
        <w:jc w:val="left"/>
        <w:rPr>
          <w:u w:val="single"/>
        </w:rPr>
      </w:pPr>
      <w:r w:rsidDel="00000000" w:rsidR="00000000" w:rsidRPr="00000000">
        <w:rPr>
          <w:rtl w:val="0"/>
        </w:rPr>
      </w:r>
    </w:p>
    <w:p w:rsidR="00000000" w:rsidDel="00000000" w:rsidP="00000000" w:rsidRDefault="00000000" w:rsidRPr="00000000">
      <w:pPr>
        <w:pBdr/>
        <w:contextualSpacing w:val="0"/>
        <w:jc w:val="left"/>
        <w:rPr>
          <w:u w:val="single"/>
        </w:rPr>
      </w:pPr>
      <w:r w:rsidDel="00000000" w:rsidR="00000000" w:rsidRPr="00000000">
        <w:rPr>
          <w:rtl w:val="0"/>
        </w:rPr>
      </w:r>
    </w:p>
    <w:p w:rsidR="00000000" w:rsidDel="00000000" w:rsidP="00000000" w:rsidRDefault="00000000" w:rsidRPr="00000000">
      <w:pPr>
        <w:pBdr/>
        <w:contextualSpacing w:val="0"/>
        <w:jc w:val="left"/>
        <w:rPr>
          <w:u w:val="single"/>
        </w:rPr>
      </w:pPr>
      <w:r w:rsidDel="00000000" w:rsidR="00000000" w:rsidRPr="00000000">
        <w:rPr>
          <w:rtl w:val="0"/>
        </w:rPr>
      </w:r>
    </w:p>
    <w:p w:rsidR="00000000" w:rsidDel="00000000" w:rsidP="00000000" w:rsidRDefault="00000000" w:rsidRPr="00000000">
      <w:pPr>
        <w:pBdr/>
        <w:contextualSpacing w:val="0"/>
        <w:jc w:val="left"/>
        <w:rPr>
          <w:u w:val="single"/>
        </w:rPr>
      </w:pPr>
      <w:r w:rsidDel="00000000" w:rsidR="00000000" w:rsidRPr="00000000">
        <w:rPr>
          <w:rtl w:val="0"/>
        </w:rPr>
      </w:r>
    </w:p>
    <w:p w:rsidR="00000000" w:rsidDel="00000000" w:rsidP="00000000" w:rsidRDefault="00000000" w:rsidRPr="00000000">
      <w:pPr>
        <w:pBdr/>
        <w:contextualSpacing w:val="0"/>
        <w:jc w:val="left"/>
        <w:rPr>
          <w:u w:val="single"/>
        </w:rPr>
      </w:pPr>
      <w:r w:rsidDel="00000000" w:rsidR="00000000" w:rsidRPr="00000000">
        <w:rPr>
          <w:rtl w:val="0"/>
        </w:rPr>
      </w:r>
    </w:p>
    <w:p w:rsidR="00000000" w:rsidDel="00000000" w:rsidP="00000000" w:rsidRDefault="00000000" w:rsidRPr="00000000">
      <w:pPr>
        <w:pBdr/>
        <w:contextualSpacing w:val="0"/>
        <w:jc w:val="left"/>
        <w:rPr>
          <w:u w:val="single"/>
        </w:rPr>
      </w:pPr>
      <w:r w:rsidDel="00000000" w:rsidR="00000000" w:rsidRPr="00000000">
        <w:rPr>
          <w:rtl w:val="0"/>
        </w:rPr>
      </w:r>
    </w:p>
    <w:p w:rsidR="00000000" w:rsidDel="00000000" w:rsidP="00000000" w:rsidRDefault="00000000" w:rsidRPr="00000000">
      <w:pPr>
        <w:pBdr/>
        <w:contextualSpacing w:val="0"/>
        <w:jc w:val="left"/>
        <w:rPr>
          <w:u w:val="single"/>
        </w:rPr>
      </w:pPr>
      <w:r w:rsidDel="00000000" w:rsidR="00000000" w:rsidRPr="00000000">
        <w:rPr>
          <w:rtl w:val="0"/>
        </w:rPr>
      </w:r>
    </w:p>
    <w:p w:rsidR="00000000" w:rsidDel="00000000" w:rsidP="00000000" w:rsidRDefault="00000000" w:rsidRPr="00000000">
      <w:pPr>
        <w:pBdr/>
        <w:contextualSpacing w:val="0"/>
        <w:jc w:val="left"/>
        <w:rPr>
          <w:u w:val="single"/>
        </w:rPr>
      </w:pPr>
      <w:r w:rsidDel="00000000" w:rsidR="00000000" w:rsidRPr="00000000">
        <w:rPr>
          <w:rtl w:val="0"/>
        </w:rPr>
      </w:r>
    </w:p>
    <w:p w:rsidR="00000000" w:rsidDel="00000000" w:rsidP="00000000" w:rsidRDefault="00000000" w:rsidRPr="00000000">
      <w:pPr>
        <w:pBdr/>
        <w:contextualSpacing w:val="0"/>
        <w:jc w:val="left"/>
        <w:rPr>
          <w:u w:val="single"/>
        </w:rPr>
      </w:pPr>
      <w:r w:rsidDel="00000000" w:rsidR="00000000" w:rsidRPr="00000000">
        <w:rPr>
          <w:rtl w:val="0"/>
        </w:rPr>
      </w:r>
    </w:p>
    <w:p w:rsidR="00000000" w:rsidDel="00000000" w:rsidP="00000000" w:rsidRDefault="00000000" w:rsidRPr="00000000">
      <w:pPr>
        <w:pBdr/>
        <w:contextualSpacing w:val="0"/>
        <w:jc w:val="left"/>
        <w:rPr>
          <w:u w:val="single"/>
        </w:rPr>
      </w:pPr>
      <w:r w:rsidDel="00000000" w:rsidR="00000000" w:rsidRPr="00000000">
        <w:rPr>
          <w:rtl w:val="0"/>
        </w:rPr>
      </w:r>
    </w:p>
    <w:p w:rsidR="00000000" w:rsidDel="00000000" w:rsidP="00000000" w:rsidRDefault="00000000" w:rsidRPr="00000000">
      <w:pPr>
        <w:pBdr/>
        <w:contextualSpacing w:val="0"/>
        <w:jc w:val="left"/>
        <w:rPr>
          <w:u w:val="single"/>
        </w:rPr>
      </w:pPr>
      <w:r w:rsidDel="00000000" w:rsidR="00000000" w:rsidRPr="00000000">
        <w:rPr>
          <w:rtl w:val="0"/>
        </w:rPr>
      </w:r>
    </w:p>
    <w:p w:rsidR="00000000" w:rsidDel="00000000" w:rsidP="00000000" w:rsidRDefault="00000000" w:rsidRPr="00000000">
      <w:pPr>
        <w:pBdr/>
        <w:contextualSpacing w:val="0"/>
        <w:jc w:val="center"/>
        <w:rPr>
          <w:sz w:val="96"/>
          <w:szCs w:val="96"/>
          <w:u w:val="single"/>
        </w:rPr>
      </w:pPr>
      <w:r w:rsidDel="00000000" w:rsidR="00000000" w:rsidRPr="00000000">
        <w:rPr>
          <w:sz w:val="96"/>
          <w:szCs w:val="96"/>
          <w:u w:val="single"/>
          <w:rtl w:val="0"/>
        </w:rPr>
        <w:t xml:space="preserve">ACMS Centerstage Showchoir</w:t>
      </w:r>
    </w:p>
    <w:p w:rsidR="00000000" w:rsidDel="00000000" w:rsidP="00000000" w:rsidRDefault="00000000" w:rsidRPr="00000000">
      <w:pPr>
        <w:pBdr/>
        <w:contextualSpacing w:val="0"/>
        <w:jc w:val="center"/>
        <w:rPr>
          <w:sz w:val="96"/>
          <w:szCs w:val="96"/>
        </w:rPr>
      </w:pPr>
      <w:r w:rsidDel="00000000" w:rsidR="00000000" w:rsidRPr="00000000">
        <w:rPr>
          <w:sz w:val="96"/>
          <w:szCs w:val="96"/>
          <w:rtl w:val="0"/>
        </w:rPr>
        <w:t xml:space="preserve">2016-2017</w:t>
      </w:r>
    </w:p>
    <w:p w:rsidR="00000000" w:rsidDel="00000000" w:rsidP="00000000" w:rsidRDefault="00000000" w:rsidRPr="00000000">
      <w:pPr>
        <w:pBdr/>
        <w:contextualSpacing w:val="0"/>
        <w:jc w:val="left"/>
        <w:rPr>
          <w:u w:val="single"/>
        </w:rPr>
      </w:pPr>
      <w:r w:rsidDel="00000000" w:rsidR="00000000" w:rsidRPr="00000000">
        <w:rPr>
          <w:rtl w:val="0"/>
        </w:rPr>
      </w:r>
    </w:p>
    <w:p w:rsidR="00000000" w:rsidDel="00000000" w:rsidP="00000000" w:rsidRDefault="00000000" w:rsidRPr="00000000">
      <w:pPr>
        <w:pBdr/>
        <w:contextualSpacing w:val="0"/>
        <w:jc w:val="left"/>
        <w:rPr>
          <w:u w:val="single"/>
        </w:rPr>
      </w:pPr>
      <w:r w:rsidDel="00000000" w:rsidR="00000000" w:rsidRPr="00000000">
        <w:rPr>
          <w:rtl w:val="0"/>
        </w:rPr>
      </w:r>
    </w:p>
    <w:p w:rsidR="00000000" w:rsidDel="00000000" w:rsidP="00000000" w:rsidRDefault="00000000" w:rsidRPr="00000000">
      <w:pPr>
        <w:pBdr/>
        <w:contextualSpacing w:val="0"/>
        <w:jc w:val="left"/>
        <w:rPr>
          <w:u w:val="single"/>
        </w:rPr>
      </w:pPr>
      <w:r w:rsidDel="00000000" w:rsidR="00000000" w:rsidRPr="00000000">
        <w:rPr>
          <w:rtl w:val="0"/>
        </w:rPr>
      </w:r>
    </w:p>
    <w:p w:rsidR="00000000" w:rsidDel="00000000" w:rsidP="00000000" w:rsidRDefault="00000000" w:rsidRPr="00000000">
      <w:pPr>
        <w:pBdr/>
        <w:contextualSpacing w:val="0"/>
        <w:jc w:val="left"/>
        <w:rPr>
          <w:u w:val="single"/>
        </w:rPr>
      </w:pPr>
      <w:r w:rsidDel="00000000" w:rsidR="00000000" w:rsidRPr="00000000">
        <w:rPr>
          <w:rtl w:val="0"/>
        </w:rPr>
      </w:r>
    </w:p>
    <w:p w:rsidR="00000000" w:rsidDel="00000000" w:rsidP="00000000" w:rsidRDefault="00000000" w:rsidRPr="00000000">
      <w:pPr>
        <w:pBdr/>
        <w:contextualSpacing w:val="0"/>
        <w:jc w:val="left"/>
        <w:rPr>
          <w:u w:val="single"/>
        </w:rPr>
      </w:pPr>
      <w:r w:rsidDel="00000000" w:rsidR="00000000" w:rsidRPr="00000000">
        <w:rPr>
          <w:rtl w:val="0"/>
        </w:rPr>
      </w:r>
    </w:p>
    <w:p w:rsidR="00000000" w:rsidDel="00000000" w:rsidP="00000000" w:rsidRDefault="00000000" w:rsidRPr="00000000">
      <w:pPr>
        <w:pBdr/>
        <w:contextualSpacing w:val="0"/>
        <w:jc w:val="left"/>
        <w:rPr>
          <w:u w:val="single"/>
        </w:rPr>
      </w:pPr>
      <w:r w:rsidDel="00000000" w:rsidR="00000000" w:rsidRPr="00000000">
        <w:rPr>
          <w:rtl w:val="0"/>
        </w:rPr>
      </w:r>
    </w:p>
    <w:p w:rsidR="00000000" w:rsidDel="00000000" w:rsidP="00000000" w:rsidRDefault="00000000" w:rsidRPr="00000000">
      <w:pPr>
        <w:pBdr/>
        <w:contextualSpacing w:val="0"/>
        <w:jc w:val="left"/>
        <w:rPr>
          <w:u w:val="single"/>
        </w:rPr>
      </w:pPr>
      <w:r w:rsidDel="00000000" w:rsidR="00000000" w:rsidRPr="00000000">
        <w:rPr>
          <w:rtl w:val="0"/>
        </w:rPr>
      </w:r>
    </w:p>
    <w:p w:rsidR="00000000" w:rsidDel="00000000" w:rsidP="00000000" w:rsidRDefault="00000000" w:rsidRPr="00000000">
      <w:pPr>
        <w:pBdr/>
        <w:contextualSpacing w:val="0"/>
        <w:jc w:val="left"/>
        <w:rPr>
          <w:u w:val="single"/>
        </w:rPr>
      </w:pPr>
      <w:r w:rsidDel="00000000" w:rsidR="00000000" w:rsidRPr="00000000">
        <w:rPr>
          <w:rtl w:val="0"/>
        </w:rPr>
      </w:r>
    </w:p>
    <w:p w:rsidR="00000000" w:rsidDel="00000000" w:rsidP="00000000" w:rsidRDefault="00000000" w:rsidRPr="00000000">
      <w:pPr>
        <w:pBdr/>
        <w:contextualSpacing w:val="0"/>
        <w:jc w:val="left"/>
        <w:rPr>
          <w:u w:val="single"/>
        </w:rPr>
      </w:pPr>
      <w:r w:rsidDel="00000000" w:rsidR="00000000" w:rsidRPr="00000000">
        <w:rPr>
          <w:rtl w:val="0"/>
        </w:rPr>
      </w:r>
    </w:p>
    <w:p w:rsidR="00000000" w:rsidDel="00000000" w:rsidP="00000000" w:rsidRDefault="00000000" w:rsidRPr="00000000">
      <w:pPr>
        <w:pBdr/>
        <w:contextualSpacing w:val="0"/>
        <w:jc w:val="left"/>
        <w:rPr>
          <w:u w:val="single"/>
        </w:rPr>
      </w:pPr>
      <w:r w:rsidDel="00000000" w:rsidR="00000000" w:rsidRPr="00000000">
        <w:rPr>
          <w:rtl w:val="0"/>
        </w:rPr>
      </w:r>
    </w:p>
    <w:p w:rsidR="00000000" w:rsidDel="00000000" w:rsidP="00000000" w:rsidRDefault="00000000" w:rsidRPr="00000000">
      <w:pPr>
        <w:pBdr/>
        <w:contextualSpacing w:val="0"/>
        <w:jc w:val="left"/>
        <w:rPr>
          <w:u w:val="single"/>
        </w:rPr>
      </w:pPr>
      <w:r w:rsidDel="00000000" w:rsidR="00000000" w:rsidRPr="00000000">
        <w:rPr>
          <w:rtl w:val="0"/>
        </w:rPr>
      </w:r>
    </w:p>
    <w:p w:rsidR="00000000" w:rsidDel="00000000" w:rsidP="00000000" w:rsidRDefault="00000000" w:rsidRPr="00000000">
      <w:pPr>
        <w:pBdr/>
        <w:contextualSpacing w:val="0"/>
        <w:jc w:val="left"/>
        <w:rPr>
          <w:u w:val="single"/>
        </w:rPr>
      </w:pPr>
      <w:r w:rsidDel="00000000" w:rsidR="00000000" w:rsidRPr="00000000">
        <w:rPr>
          <w:rtl w:val="0"/>
        </w:rPr>
      </w:r>
    </w:p>
    <w:p w:rsidR="00000000" w:rsidDel="00000000" w:rsidP="00000000" w:rsidRDefault="00000000" w:rsidRPr="00000000">
      <w:pPr>
        <w:pBdr/>
        <w:contextualSpacing w:val="0"/>
        <w:jc w:val="left"/>
        <w:rPr>
          <w:u w:val="single"/>
        </w:rPr>
      </w:pPr>
      <w:r w:rsidDel="00000000" w:rsidR="00000000" w:rsidRPr="00000000">
        <w:rPr>
          <w:rtl w:val="0"/>
        </w:rPr>
      </w:r>
    </w:p>
    <w:p w:rsidR="00000000" w:rsidDel="00000000" w:rsidP="00000000" w:rsidRDefault="00000000" w:rsidRPr="00000000">
      <w:pPr>
        <w:pBdr/>
        <w:contextualSpacing w:val="0"/>
        <w:jc w:val="left"/>
        <w:rPr>
          <w:u w:val="single"/>
        </w:rPr>
      </w:pPr>
      <w:r w:rsidDel="00000000" w:rsidR="00000000" w:rsidRPr="00000000">
        <w:rPr>
          <w:rtl w:val="0"/>
        </w:rPr>
      </w:r>
    </w:p>
    <w:p w:rsidR="00000000" w:rsidDel="00000000" w:rsidP="00000000" w:rsidRDefault="00000000" w:rsidRPr="00000000">
      <w:pPr>
        <w:pBdr/>
        <w:contextualSpacing w:val="0"/>
        <w:jc w:val="left"/>
        <w:rPr>
          <w:u w:val="single"/>
        </w:rPr>
      </w:pPr>
      <w:r w:rsidDel="00000000" w:rsidR="00000000" w:rsidRPr="00000000">
        <w:rPr>
          <w:rtl w:val="0"/>
        </w:rPr>
      </w:r>
    </w:p>
    <w:p w:rsidR="00000000" w:rsidDel="00000000" w:rsidP="00000000" w:rsidRDefault="00000000" w:rsidRPr="00000000">
      <w:pPr>
        <w:pBdr/>
        <w:contextualSpacing w:val="0"/>
        <w:jc w:val="left"/>
        <w:rPr>
          <w:u w:val="single"/>
        </w:rPr>
      </w:pPr>
      <w:r w:rsidDel="00000000" w:rsidR="00000000" w:rsidRPr="00000000">
        <w:rPr>
          <w:rtl w:val="0"/>
        </w:rPr>
      </w:r>
    </w:p>
    <w:p w:rsidR="00000000" w:rsidDel="00000000" w:rsidP="00000000" w:rsidRDefault="00000000" w:rsidRPr="00000000">
      <w:pPr>
        <w:pBdr/>
        <w:contextualSpacing w:val="0"/>
        <w:jc w:val="left"/>
        <w:rPr>
          <w:u w:val="single"/>
        </w:rPr>
      </w:pPr>
      <w:r w:rsidDel="00000000" w:rsidR="00000000" w:rsidRPr="00000000">
        <w:rPr>
          <w:rtl w:val="0"/>
        </w:rPr>
      </w:r>
    </w:p>
    <w:p w:rsidR="00000000" w:rsidDel="00000000" w:rsidP="00000000" w:rsidRDefault="00000000" w:rsidRPr="00000000">
      <w:pPr>
        <w:pBdr/>
        <w:contextualSpacing w:val="0"/>
        <w:jc w:val="left"/>
        <w:rPr>
          <w:u w:val="single"/>
        </w:rPr>
      </w:pPr>
      <w:r w:rsidDel="00000000" w:rsidR="00000000" w:rsidRPr="00000000">
        <w:rPr>
          <w:rtl w:val="0"/>
        </w:rPr>
      </w:r>
    </w:p>
    <w:p w:rsidR="00000000" w:rsidDel="00000000" w:rsidP="00000000" w:rsidRDefault="00000000" w:rsidRPr="00000000">
      <w:pPr>
        <w:pBdr/>
        <w:contextualSpacing w:val="0"/>
        <w:jc w:val="left"/>
        <w:rPr>
          <w:u w:val="single"/>
        </w:rPr>
      </w:pPr>
      <w:r w:rsidDel="00000000" w:rsidR="00000000" w:rsidRPr="00000000">
        <w:rPr>
          <w:rtl w:val="0"/>
        </w:rPr>
      </w:r>
    </w:p>
    <w:p w:rsidR="00000000" w:rsidDel="00000000" w:rsidP="00000000" w:rsidRDefault="00000000" w:rsidRPr="00000000">
      <w:pPr>
        <w:pBdr/>
        <w:contextualSpacing w:val="0"/>
        <w:jc w:val="left"/>
        <w:rPr>
          <w:u w:val="single"/>
        </w:rPr>
      </w:pPr>
      <w:r w:rsidDel="00000000" w:rsidR="00000000" w:rsidRPr="00000000">
        <w:rPr>
          <w:rtl w:val="0"/>
        </w:rPr>
      </w:r>
    </w:p>
    <w:p w:rsidR="00000000" w:rsidDel="00000000" w:rsidP="00000000" w:rsidRDefault="00000000" w:rsidRPr="00000000">
      <w:pPr>
        <w:pBdr/>
        <w:contextualSpacing w:val="0"/>
        <w:jc w:val="left"/>
        <w:rPr>
          <w:u w:val="single"/>
        </w:rPr>
      </w:pPr>
      <w:r w:rsidDel="00000000" w:rsidR="00000000" w:rsidRPr="00000000">
        <w:rPr>
          <w:rtl w:val="0"/>
        </w:rPr>
      </w:r>
    </w:p>
    <w:p w:rsidR="00000000" w:rsidDel="00000000" w:rsidP="00000000" w:rsidRDefault="00000000" w:rsidRPr="00000000">
      <w:pPr>
        <w:pBdr/>
        <w:contextualSpacing w:val="0"/>
        <w:rPr>
          <w:b w:val="1"/>
          <w:sz w:val="20"/>
          <w:szCs w:val="20"/>
          <w:u w:val="single"/>
        </w:rPr>
      </w:pPr>
      <w:r w:rsidDel="00000000" w:rsidR="00000000" w:rsidRPr="00000000">
        <w:rPr>
          <w:b w:val="1"/>
          <w:sz w:val="20"/>
          <w:szCs w:val="20"/>
          <w:u w:val="single"/>
          <w:rtl w:val="0"/>
        </w:rPr>
        <w:t xml:space="preserve">Dues and Other Item Fees :</w:t>
      </w:r>
      <w:r w:rsidDel="00000000" w:rsidR="00000000" w:rsidRPr="00000000">
        <w:rPr>
          <w:b w:val="1"/>
          <w:sz w:val="20"/>
          <w:szCs w:val="20"/>
          <w:rtl w:val="0"/>
        </w:rPr>
        <w:t xml:space="preserve"> </w:t>
      </w:r>
      <w:r w:rsidDel="00000000" w:rsidR="00000000" w:rsidRPr="00000000">
        <w:rPr>
          <w:sz w:val="20"/>
          <w:szCs w:val="20"/>
          <w:rtl w:val="0"/>
        </w:rPr>
        <w:t xml:space="preserve">Below is a detailed breakdown of the total members dues and what is included in those dues.  Please note that these are estimates and the prices/fees could vary slightly up or down.  We will always look for the best prices possible.</w:t>
      </w: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b w:val="1"/>
          <w:sz w:val="20"/>
          <w:szCs w:val="20"/>
          <w:rtl w:val="0"/>
        </w:rPr>
        <w:t xml:space="preserve">Members Dues:</w:t>
        <w:tab/>
        <w:tab/>
        <w:tab/>
        <w:t xml:space="preserve">TOTAL $490</w:t>
      </w:r>
      <w:r w:rsidDel="00000000" w:rsidR="00000000" w:rsidRPr="00000000">
        <w:rPr>
          <w:sz w:val="20"/>
          <w:szCs w:val="20"/>
          <w:rtl w:val="0"/>
        </w:rPr>
        <w:t xml:space="preserve"> </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Included:</w:t>
        <w:tab/>
        <w:tab/>
        <w:tab/>
        <w:tab/>
        <w:t xml:space="preserve">Participation Fee $25 each</w:t>
      </w:r>
    </w:p>
    <w:p w:rsidR="00000000" w:rsidDel="00000000" w:rsidP="00000000" w:rsidRDefault="00000000" w:rsidRPr="00000000">
      <w:pPr>
        <w:pBdr/>
        <w:ind w:left="2880" w:firstLine="720"/>
        <w:contextualSpacing w:val="0"/>
        <w:rPr>
          <w:sz w:val="20"/>
          <w:szCs w:val="20"/>
        </w:rPr>
      </w:pPr>
      <w:r w:rsidDel="00000000" w:rsidR="00000000" w:rsidRPr="00000000">
        <w:rPr>
          <w:sz w:val="20"/>
          <w:szCs w:val="20"/>
          <w:rtl w:val="0"/>
        </w:rPr>
        <w:t xml:space="preserve">Storage Tote Rental $10 for the year </w:t>
      </w:r>
    </w:p>
    <w:p w:rsidR="00000000" w:rsidDel="00000000" w:rsidP="00000000" w:rsidRDefault="00000000" w:rsidRPr="00000000">
      <w:pPr>
        <w:pBdr/>
        <w:ind w:left="2880" w:firstLine="720"/>
        <w:contextualSpacing w:val="0"/>
        <w:rPr>
          <w:sz w:val="20"/>
          <w:szCs w:val="20"/>
        </w:rPr>
      </w:pPr>
      <w:r w:rsidDel="00000000" w:rsidR="00000000" w:rsidRPr="00000000">
        <w:rPr>
          <w:sz w:val="20"/>
          <w:szCs w:val="20"/>
          <w:rtl w:val="0"/>
        </w:rPr>
        <w:t xml:space="preserve">T-Shirt $10 for members *parent/family shirts not included</w:t>
      </w:r>
    </w:p>
    <w:p w:rsidR="00000000" w:rsidDel="00000000" w:rsidP="00000000" w:rsidRDefault="00000000" w:rsidRPr="00000000">
      <w:pPr>
        <w:pBdr/>
        <w:ind w:left="2880" w:firstLine="720"/>
        <w:contextualSpacing w:val="0"/>
        <w:rPr>
          <w:sz w:val="20"/>
          <w:szCs w:val="20"/>
        </w:rPr>
      </w:pPr>
      <w:r w:rsidDel="00000000" w:rsidR="00000000" w:rsidRPr="00000000">
        <w:rPr>
          <w:sz w:val="20"/>
          <w:szCs w:val="20"/>
          <w:rtl w:val="0"/>
        </w:rPr>
        <w:t xml:space="preserve">Uniform(s) Allotment: $200</w:t>
      </w:r>
    </w:p>
    <w:p w:rsidR="00000000" w:rsidDel="00000000" w:rsidP="00000000" w:rsidRDefault="00000000" w:rsidRPr="00000000">
      <w:pPr>
        <w:pBdr/>
        <w:ind w:left="2880" w:firstLine="720"/>
        <w:contextualSpacing w:val="0"/>
        <w:rPr>
          <w:sz w:val="20"/>
          <w:szCs w:val="20"/>
        </w:rPr>
      </w:pPr>
      <w:r w:rsidDel="00000000" w:rsidR="00000000" w:rsidRPr="00000000">
        <w:rPr>
          <w:sz w:val="20"/>
          <w:szCs w:val="20"/>
          <w:rtl w:val="0"/>
        </w:rPr>
        <w:t xml:space="preserve">Competitions:</w:t>
      </w:r>
    </w:p>
    <w:p w:rsidR="00000000" w:rsidDel="00000000" w:rsidP="00000000" w:rsidRDefault="00000000" w:rsidRPr="00000000">
      <w:pPr>
        <w:pBdr/>
        <w:ind w:left="2880" w:firstLine="720"/>
        <w:contextualSpacing w:val="0"/>
        <w:rPr>
          <w:sz w:val="20"/>
          <w:szCs w:val="20"/>
        </w:rPr>
      </w:pPr>
      <w:r w:rsidDel="00000000" w:rsidR="00000000" w:rsidRPr="00000000">
        <w:rPr>
          <w:sz w:val="20"/>
          <w:szCs w:val="20"/>
          <w:rtl w:val="0"/>
        </w:rPr>
        <w:t xml:space="preserve">Opelika, AL = Participation fee $6/each, Bus (charter) </w:t>
      </w:r>
      <w:r w:rsidDel="00000000" w:rsidR="00000000" w:rsidRPr="00000000">
        <w:rPr>
          <w:sz w:val="20"/>
          <w:szCs w:val="20"/>
          <w:rtl w:val="0"/>
        </w:rPr>
        <w:t xml:space="preserve">$76/each, </w:t>
      </w:r>
      <w:r w:rsidDel="00000000" w:rsidR="00000000" w:rsidRPr="00000000">
        <w:rPr>
          <w:rtl w:val="0"/>
        </w:rPr>
      </w:r>
    </w:p>
    <w:p w:rsidR="00000000" w:rsidDel="00000000" w:rsidP="00000000" w:rsidRDefault="00000000" w:rsidRPr="00000000">
      <w:pPr>
        <w:pBdr/>
        <w:ind w:left="2880" w:firstLine="720"/>
        <w:contextualSpacing w:val="0"/>
        <w:rPr>
          <w:sz w:val="20"/>
          <w:szCs w:val="20"/>
        </w:rPr>
      </w:pPr>
      <w:r w:rsidDel="00000000" w:rsidR="00000000" w:rsidRPr="00000000">
        <w:rPr>
          <w:sz w:val="20"/>
          <w:szCs w:val="20"/>
          <w:rtl w:val="0"/>
        </w:rPr>
        <w:t xml:space="preserve">Hotel </w:t>
      </w:r>
      <w:r w:rsidDel="00000000" w:rsidR="00000000" w:rsidRPr="00000000">
        <w:rPr>
          <w:sz w:val="20"/>
          <w:szCs w:val="20"/>
          <w:rtl w:val="0"/>
        </w:rPr>
        <w:t xml:space="preserve">$</w:t>
      </w:r>
      <w:r w:rsidDel="00000000" w:rsidR="00000000" w:rsidRPr="00000000">
        <w:rPr>
          <w:sz w:val="20"/>
          <w:szCs w:val="20"/>
          <w:rtl w:val="0"/>
        </w:rPr>
        <w:t xml:space="preserve">60/each (if member is rooming with a parent/guardian you </w:t>
      </w:r>
    </w:p>
    <w:p w:rsidR="00000000" w:rsidDel="00000000" w:rsidP="00000000" w:rsidRDefault="00000000" w:rsidRPr="00000000">
      <w:pPr>
        <w:pBdr/>
        <w:ind w:left="2880" w:firstLine="720"/>
        <w:contextualSpacing w:val="0"/>
        <w:rPr>
          <w:sz w:val="20"/>
          <w:szCs w:val="20"/>
        </w:rPr>
      </w:pPr>
      <w:r w:rsidDel="00000000" w:rsidR="00000000" w:rsidRPr="00000000">
        <w:rPr>
          <w:sz w:val="20"/>
          <w:szCs w:val="20"/>
          <w:rtl w:val="0"/>
        </w:rPr>
        <w:t xml:space="preserve">must provide a hotel room reservation verification at the same </w:t>
      </w:r>
    </w:p>
    <w:p w:rsidR="00000000" w:rsidDel="00000000" w:rsidP="00000000" w:rsidRDefault="00000000" w:rsidRPr="00000000">
      <w:pPr>
        <w:pBdr/>
        <w:ind w:left="2880" w:firstLine="720"/>
        <w:contextualSpacing w:val="0"/>
        <w:rPr>
          <w:sz w:val="20"/>
          <w:szCs w:val="20"/>
        </w:rPr>
      </w:pPr>
      <w:r w:rsidDel="00000000" w:rsidR="00000000" w:rsidRPr="00000000">
        <w:rPr>
          <w:sz w:val="20"/>
          <w:szCs w:val="20"/>
          <w:rtl w:val="0"/>
        </w:rPr>
        <w:t xml:space="preserve">hotel the group is staying in prior to the Director booking the </w:t>
      </w:r>
    </w:p>
    <w:p w:rsidR="00000000" w:rsidDel="00000000" w:rsidP="00000000" w:rsidRDefault="00000000" w:rsidRPr="00000000">
      <w:pPr>
        <w:pBdr/>
        <w:ind w:left="2880" w:firstLine="720"/>
        <w:contextualSpacing w:val="0"/>
        <w:rPr>
          <w:sz w:val="20"/>
          <w:szCs w:val="20"/>
        </w:rPr>
      </w:pPr>
      <w:r w:rsidDel="00000000" w:rsidR="00000000" w:rsidRPr="00000000">
        <w:rPr>
          <w:sz w:val="20"/>
          <w:szCs w:val="20"/>
          <w:rtl w:val="0"/>
        </w:rPr>
        <w:t xml:space="preserve">members rooms in Oct. </w:t>
      </w:r>
    </w:p>
    <w:p w:rsidR="00000000" w:rsidDel="00000000" w:rsidP="00000000" w:rsidRDefault="00000000" w:rsidRPr="00000000">
      <w:pPr>
        <w:pBdr/>
        <w:ind w:left="2880" w:firstLine="720"/>
        <w:contextualSpacing w:val="0"/>
        <w:rPr>
          <w:sz w:val="20"/>
          <w:szCs w:val="20"/>
        </w:rPr>
      </w:pPr>
      <w:r w:rsidDel="00000000" w:rsidR="00000000" w:rsidRPr="00000000">
        <w:rPr>
          <w:sz w:val="20"/>
          <w:szCs w:val="20"/>
          <w:rtl w:val="0"/>
        </w:rPr>
        <w:t xml:space="preserve">Tifton, GA = Participation fee $6/each, Bus (school) $0/each, No </w:t>
      </w:r>
    </w:p>
    <w:p w:rsidR="00000000" w:rsidDel="00000000" w:rsidP="00000000" w:rsidRDefault="00000000" w:rsidRPr="00000000">
      <w:pPr>
        <w:pBdr/>
        <w:ind w:left="2880" w:firstLine="720"/>
        <w:contextualSpacing w:val="0"/>
        <w:rPr>
          <w:sz w:val="20"/>
          <w:szCs w:val="20"/>
        </w:rPr>
      </w:pPr>
      <w:r w:rsidDel="00000000" w:rsidR="00000000" w:rsidRPr="00000000">
        <w:rPr>
          <w:sz w:val="20"/>
          <w:szCs w:val="20"/>
          <w:rtl w:val="0"/>
        </w:rPr>
        <w:t xml:space="preserve">Overnight Hotel </w:t>
      </w:r>
    </w:p>
    <w:p w:rsidR="00000000" w:rsidDel="00000000" w:rsidP="00000000" w:rsidRDefault="00000000" w:rsidRPr="00000000">
      <w:pPr>
        <w:pBdr/>
        <w:ind w:left="2880" w:firstLine="720"/>
        <w:contextualSpacing w:val="0"/>
        <w:rPr>
          <w:sz w:val="20"/>
          <w:szCs w:val="20"/>
        </w:rPr>
      </w:pPr>
      <w:r w:rsidDel="00000000" w:rsidR="00000000" w:rsidRPr="00000000">
        <w:rPr>
          <w:sz w:val="20"/>
          <w:szCs w:val="20"/>
          <w:rtl w:val="0"/>
        </w:rPr>
        <w:t xml:space="preserve">*If members choose to participate in the solos at competitions </w:t>
      </w:r>
    </w:p>
    <w:p w:rsidR="00000000" w:rsidDel="00000000" w:rsidP="00000000" w:rsidRDefault="00000000" w:rsidRPr="00000000">
      <w:pPr>
        <w:pBdr/>
        <w:ind w:left="2880" w:firstLine="720"/>
        <w:contextualSpacing w:val="0"/>
        <w:rPr>
          <w:sz w:val="20"/>
          <w:szCs w:val="20"/>
        </w:rPr>
      </w:pPr>
      <w:r w:rsidDel="00000000" w:rsidR="00000000" w:rsidRPr="00000000">
        <w:rPr>
          <w:sz w:val="20"/>
          <w:szCs w:val="20"/>
          <w:rtl w:val="0"/>
        </w:rPr>
        <w:t xml:space="preserve">then that is an additional $25 each time.</w:t>
      </w:r>
    </w:p>
    <w:p w:rsidR="00000000" w:rsidDel="00000000" w:rsidP="00000000" w:rsidRDefault="00000000" w:rsidRPr="00000000">
      <w:pPr>
        <w:pBdr/>
        <w:ind w:left="2880" w:firstLine="720"/>
        <w:contextualSpacing w:val="0"/>
        <w:rPr>
          <w:sz w:val="20"/>
          <w:szCs w:val="20"/>
        </w:rPr>
      </w:pPr>
      <w:r w:rsidDel="00000000" w:rsidR="00000000" w:rsidRPr="00000000">
        <w:rPr>
          <w:sz w:val="20"/>
          <w:szCs w:val="20"/>
          <w:rtl w:val="0"/>
        </w:rPr>
        <w:t xml:space="preserve">Camps =$30 (currently 3 Days scheduled at $10/each day - </w:t>
      </w:r>
    </w:p>
    <w:p w:rsidR="00000000" w:rsidDel="00000000" w:rsidP="00000000" w:rsidRDefault="00000000" w:rsidRPr="00000000">
      <w:pPr>
        <w:pBdr/>
        <w:ind w:left="2880" w:firstLine="720"/>
        <w:contextualSpacing w:val="0"/>
        <w:rPr>
          <w:sz w:val="20"/>
          <w:szCs w:val="20"/>
        </w:rPr>
      </w:pPr>
      <w:r w:rsidDel="00000000" w:rsidR="00000000" w:rsidRPr="00000000">
        <w:rPr>
          <w:sz w:val="20"/>
          <w:szCs w:val="20"/>
          <w:rtl w:val="0"/>
        </w:rPr>
        <w:t xml:space="preserve">Dates TBA) This assists with covering cost for snacks, drinks, </w:t>
      </w:r>
    </w:p>
    <w:p w:rsidR="00000000" w:rsidDel="00000000" w:rsidP="00000000" w:rsidRDefault="00000000" w:rsidRPr="00000000">
      <w:pPr>
        <w:pBdr/>
        <w:ind w:left="2880" w:firstLine="720"/>
        <w:contextualSpacing w:val="0"/>
        <w:rPr>
          <w:sz w:val="20"/>
          <w:szCs w:val="20"/>
        </w:rPr>
      </w:pPr>
      <w:r w:rsidDel="00000000" w:rsidR="00000000" w:rsidRPr="00000000">
        <w:rPr>
          <w:sz w:val="20"/>
          <w:szCs w:val="20"/>
          <w:rtl w:val="0"/>
        </w:rPr>
        <w:t xml:space="preserve">food, &amp; other materials needed for camp. </w:t>
      </w:r>
    </w:p>
    <w:p w:rsidR="00000000" w:rsidDel="00000000" w:rsidP="00000000" w:rsidRDefault="00000000" w:rsidRPr="00000000">
      <w:pPr>
        <w:pBdr/>
        <w:ind w:left="3600" w:firstLine="0"/>
        <w:contextualSpacing w:val="0"/>
        <w:rPr>
          <w:sz w:val="20"/>
          <w:szCs w:val="20"/>
        </w:rPr>
      </w:pPr>
      <w:r w:rsidDel="00000000" w:rsidR="00000000" w:rsidRPr="00000000">
        <w:rPr>
          <w:sz w:val="20"/>
          <w:szCs w:val="20"/>
          <w:rtl w:val="0"/>
        </w:rPr>
        <w:t xml:space="preserve">The remainder of the members dues ($67) are used towards general annual operating expenses (such as): Ticket/Flyer printing for fundraisers, PO Box fees, Director Workshops/Camps/Meetings to learn/promote the group, Party supplies (Chirstmas/End of the Year) *members still provide food/drinks, Music/Copyright fees, bookkeeping supplies (receipt book, etc)</w:t>
      </w:r>
    </w:p>
    <w:p w:rsidR="00000000" w:rsidDel="00000000" w:rsidP="00000000" w:rsidRDefault="00000000" w:rsidRPr="00000000">
      <w:pPr>
        <w:pBdr/>
        <w:contextualSpacing w:val="0"/>
        <w:rPr>
          <w:b w:val="1"/>
          <w:sz w:val="20"/>
          <w:szCs w:val="20"/>
          <w:u w:val="single"/>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b w:val="1"/>
          <w:sz w:val="20"/>
          <w:szCs w:val="20"/>
          <w:u w:val="single"/>
          <w:rtl w:val="0"/>
        </w:rPr>
        <w:t xml:space="preserve">Payments: </w:t>
      </w:r>
      <w:r w:rsidDel="00000000" w:rsidR="00000000" w:rsidRPr="00000000">
        <w:rPr>
          <w:sz w:val="20"/>
          <w:szCs w:val="20"/>
          <w:rtl w:val="0"/>
        </w:rPr>
        <w:t xml:space="preserve">Installment options are available at the following schedule (1st Thursday of each month) or paid in full.  All member accounts must remain current throughout the year based on the schedule below.  Payments can be mailed to Attn: ACMS Show Choir at P.O. Box 527 Baxley, GA 31513 or turned in at practice to Mrs. Pate or  Mrs. Tharpe.  All payments cash or check should be in an envelope clearly marked with the member's name on the outside and the amount inside. Please do not leave payments on Mrs. Pate’s desk or in her chair at school.  We are not responsible for payments that are lost/misplaced if they are not handed directly to Mrs. Pate or Mrs. Tharpe.</w:t>
      </w:r>
    </w:p>
    <w:p w:rsidR="00000000" w:rsidDel="00000000" w:rsidP="00000000" w:rsidRDefault="00000000" w:rsidRPr="00000000">
      <w:pPr>
        <w:pBdr/>
        <w:contextualSpacing w:val="0"/>
        <w:rPr>
          <w:sz w:val="20"/>
          <w:szCs w:val="20"/>
        </w:rPr>
      </w:pPr>
      <w:r w:rsidDel="00000000" w:rsidR="00000000" w:rsidRPr="00000000">
        <w:rPr>
          <w:sz w:val="20"/>
          <w:szCs w:val="20"/>
          <w:rtl w:val="0"/>
        </w:rPr>
        <w:tab/>
      </w:r>
    </w:p>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All Members</w:t>
      </w:r>
    </w:p>
    <w:p w:rsidR="00000000" w:rsidDel="00000000" w:rsidP="00000000" w:rsidRDefault="00000000" w:rsidRPr="00000000">
      <w:pPr>
        <w:pBdr/>
        <w:contextualSpacing w:val="0"/>
        <w:rPr>
          <w:sz w:val="20"/>
          <w:szCs w:val="20"/>
        </w:rPr>
      </w:pPr>
      <w:r w:rsidDel="00000000" w:rsidR="00000000" w:rsidRPr="00000000">
        <w:rPr>
          <w:b w:val="1"/>
          <w:sz w:val="20"/>
          <w:szCs w:val="20"/>
          <w:rtl w:val="0"/>
        </w:rPr>
        <w:tab/>
      </w:r>
      <w:r w:rsidDel="00000000" w:rsidR="00000000" w:rsidRPr="00000000">
        <w:rPr>
          <w:sz w:val="20"/>
          <w:szCs w:val="20"/>
          <w:rtl w:val="0"/>
        </w:rPr>
        <w:t xml:space="preserve">May 18th</w:t>
        <w:tab/>
        <w:tab/>
        <w:tab/>
        <w:tab/>
        <w:t xml:space="preserve">$85</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June 1st</w:t>
        <w:tab/>
        <w:tab/>
        <w:tab/>
        <w:tab/>
        <w:t xml:space="preserve">$85</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July 6th </w:t>
        <w:tab/>
        <w:tab/>
        <w:tab/>
        <w:tab/>
        <w:t xml:space="preserve">$85</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August 3rd</w:t>
        <w:tab/>
        <w:tab/>
        <w:tab/>
        <w:tab/>
        <w:t xml:space="preserve">$85</w:t>
      </w:r>
    </w:p>
    <w:p w:rsidR="00000000" w:rsidDel="00000000" w:rsidP="00000000" w:rsidRDefault="00000000" w:rsidRPr="00000000">
      <w:pPr>
        <w:pBdr/>
        <w:contextualSpacing w:val="0"/>
        <w:rPr>
          <w:sz w:val="20"/>
          <w:szCs w:val="20"/>
        </w:rPr>
      </w:pPr>
      <w:r w:rsidDel="00000000" w:rsidR="00000000" w:rsidRPr="00000000">
        <w:rPr>
          <w:sz w:val="20"/>
          <w:szCs w:val="20"/>
          <w:rtl w:val="0"/>
        </w:rPr>
        <w:tab/>
        <w:t xml:space="preserve">September 7th</w:t>
        <w:tab/>
        <w:tab/>
        <w:tab/>
        <w:tab/>
        <w:t xml:space="preserve">$85</w:t>
      </w:r>
    </w:p>
    <w:p w:rsidR="00000000" w:rsidDel="00000000" w:rsidP="00000000" w:rsidRDefault="00000000" w:rsidRPr="00000000">
      <w:pPr>
        <w:pBdr/>
        <w:contextualSpacing w:val="0"/>
        <w:rPr>
          <w:sz w:val="20"/>
          <w:szCs w:val="20"/>
        </w:rPr>
      </w:pPr>
      <w:r w:rsidDel="00000000" w:rsidR="00000000" w:rsidRPr="00000000">
        <w:rPr>
          <w:sz w:val="20"/>
          <w:szCs w:val="20"/>
          <w:rtl w:val="0"/>
        </w:rPr>
        <w:tab/>
        <w:t xml:space="preserve">October 5th</w:t>
        <w:tab/>
        <w:tab/>
        <w:tab/>
        <w:tab/>
        <w:t xml:space="preserve">$65</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Total will cover EVERYTHING needed for the entire year. </w:t>
      </w:r>
      <w:r w:rsidDel="00000000" w:rsidR="00000000" w:rsidRPr="00000000">
        <w:rPr>
          <w:b w:val="1"/>
          <w:sz w:val="20"/>
          <w:szCs w:val="20"/>
          <w:u w:val="single"/>
          <w:rtl w:val="0"/>
        </w:rPr>
        <w:t xml:space="preserve"> </w:t>
      </w:r>
      <w:r w:rsidDel="00000000" w:rsidR="00000000" w:rsidRPr="00000000">
        <w:rPr>
          <w:b w:val="1"/>
          <w:i w:val="1"/>
          <w:sz w:val="20"/>
          <w:szCs w:val="20"/>
          <w:u w:val="single"/>
          <w:rtl w:val="0"/>
        </w:rPr>
        <w:t xml:space="preserve">Fundraisers profit can be applied to members accounts to offset this amount.</w:t>
      </w:r>
      <w:r w:rsidDel="00000000" w:rsidR="00000000" w:rsidRPr="00000000">
        <w:rPr>
          <w:sz w:val="20"/>
          <w:szCs w:val="20"/>
          <w:rtl w:val="0"/>
        </w:rPr>
        <w:t xml:space="preserve">  Parents will be given access to view their child’s member account balance anytime online through Charms..</w:t>
      </w:r>
    </w:p>
    <w:p w:rsidR="00000000" w:rsidDel="00000000" w:rsidP="00000000" w:rsidRDefault="00000000" w:rsidRPr="00000000">
      <w:pPr>
        <w:pBdr/>
        <w:contextualSpacing w:val="0"/>
        <w:rPr>
          <w:b w:val="1"/>
          <w:sz w:val="20"/>
          <w:szCs w:val="20"/>
          <w:u w:val="single"/>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b w:val="1"/>
          <w:sz w:val="20"/>
          <w:szCs w:val="20"/>
          <w:u w:val="single"/>
          <w:rtl w:val="0"/>
        </w:rPr>
        <w:t xml:space="preserve">Sponsorship</w:t>
      </w:r>
      <w:r w:rsidDel="00000000" w:rsidR="00000000" w:rsidRPr="00000000">
        <w:rPr>
          <w:b w:val="1"/>
          <w:sz w:val="20"/>
          <w:szCs w:val="20"/>
          <w:rtl w:val="0"/>
        </w:rPr>
        <w:t xml:space="preserve">: </w:t>
      </w:r>
      <w:r w:rsidDel="00000000" w:rsidR="00000000" w:rsidRPr="00000000">
        <w:rPr>
          <w:sz w:val="20"/>
          <w:szCs w:val="20"/>
          <w:rtl w:val="0"/>
        </w:rPr>
        <w:t xml:space="preserve">If a member should need assistance in covering the costs of the dues, please let Mrs. Pate know before June 1st in order to obtain a sponsor. If member fails to notify Mrs. Pate of the need of assistance, member will be responsible for all member dues. If dues are not paid in full by Oct. 5th</w:t>
      </w:r>
      <w:r w:rsidDel="00000000" w:rsidR="00000000" w:rsidRPr="00000000">
        <w:rPr>
          <w:sz w:val="20"/>
          <w:szCs w:val="20"/>
          <w:rtl w:val="0"/>
        </w:rPr>
        <w:t xml:space="preserve"> </w:t>
      </w:r>
      <w:r w:rsidDel="00000000" w:rsidR="00000000" w:rsidRPr="00000000">
        <w:rPr>
          <w:sz w:val="20"/>
          <w:szCs w:val="20"/>
          <w:rtl w:val="0"/>
        </w:rPr>
        <w:t xml:space="preserve">member risks being demoted to alternate until they have been paid. Members who acquire a sponsor will be expected to help with misc. jobs throughout the year and participate in ALL fundraisers in recompense for the sponsorship. </w:t>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u w:val="single"/>
          <w:rtl w:val="0"/>
        </w:rPr>
        <w:t xml:space="preserve">Practices: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Practices are every Thursday from 3-5:30pm. There will be times when camps or extra practices are scheduled, be prepared to attend those as well. Members are expected to be at every practice. The only excused absence is due to sickness (with doctor’s note), death in the family, or a prescheduled appointment. </w:t>
      </w:r>
      <w:r w:rsidDel="00000000" w:rsidR="00000000" w:rsidRPr="00000000">
        <w:rPr>
          <w:u w:val="single"/>
          <w:rtl w:val="0"/>
        </w:rPr>
        <w:t xml:space="preserve">An excused absence does not reduce responsibility.</w:t>
      </w:r>
      <w:r w:rsidDel="00000000" w:rsidR="00000000" w:rsidRPr="00000000">
        <w:rPr>
          <w:rtl w:val="0"/>
        </w:rPr>
        <w:t xml:space="preserve"> Any absence will be expected to watch the videos on the website to learn the dance, and perform it to Mrs. Pate for excusal.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u w:val="single"/>
          <w:rtl w:val="0"/>
        </w:rPr>
        <w:t xml:space="preserve">Practice Rules:</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Student shall be on time to practice and in their assigned Family groups. </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Cell phones will be placed in Cell Jail or left in backpack during practice. Should there be an emergency, parents can call Mrs. Pate and she will contact the student. </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Clothing: Wear appropriate clothing. T-shirt, shorts, and tennis shoes. T-shirts must cover the torso and have no inappropriate sayings or graphics. Shorts should be school approved length. Tennis shoes shall be worn. NO FLIP FLOPS! Jogging pants are allowed during practice. Any outfit not deemed appropriate will result in the student being sent home. </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Be respectful of the director, helpers and your fellow show choir members. </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Pay attention, don’t talk while instructor is talking, and raise your hand to ask a question. </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It is your responsibility to take care of your uniform. </w:t>
      </w:r>
      <w:r w:rsidDel="00000000" w:rsidR="00000000" w:rsidRPr="00000000">
        <w:rPr>
          <w:rtl w:val="0"/>
        </w:rPr>
        <w:t xml:space="preserve">You must store your uniform in the storage tote after each performance. Clean appropriate clothing and make sure you have all the required garments before each performance. </w:t>
      </w:r>
      <w:r w:rsidDel="00000000" w:rsidR="00000000" w:rsidRPr="00000000">
        <w:rPr>
          <w:rtl w:val="0"/>
        </w:rPr>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It is your responsibility to catch up on missed practices whether excused or unexcused. A classroom google page is available for all students to practice and turn in. If a student does not have access to internet, he/she can meet after school on Mondays with Mrs Pate from 3:30-4:30pm to go over the missed parts.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u w:val="single"/>
          <w:rtl w:val="0"/>
        </w:rPr>
        <w:t xml:space="preserve">Show and Festivals</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All members are required to participate in all shows and festivals. This includes but is not limited to: Appling Junction, Winter Show, Dinner Theatre, Spring Show, Bandstand as well as any other performance/rehearsal that Mrs. Pate assigns. Student must let the director know if a conflict arises that prohibits their attendance at a rehearsal or a performance. </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An unexcused absence for a performance will cause dismissal from group. </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Students are required to attend all camp rehearsals. Students will not be allowed to leave during camp. Camp is scheduled for September 9-10, October 1st, and December 8th.. (other camps dates TBA)</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Students will be expected to sell or participate in any fundraiser that benefits the ENTIRE group such as: Pizza Inn Night. (to pay for charter buses, etc.)</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Students must be at school at least half of a day to attend after school functions. </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Students are required to check-in upon arrival to the Fine Arts Center for every performance. </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Students are required to be dressed and ready before Show at a time designated by Mrs. Pate. </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Students are to stay in their assigned area until time to be on stage. </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Students are not allowed backstage unless authorized by Mrs. Pate</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Students sitting in auditorium are expected to be respectful of those on stage and to those around them. </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Cell phone are to be turned off until show is over. (even if they are in the audience)</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After show, students are expected to stay in their assigned seats until a </w:t>
      </w:r>
      <w:r w:rsidDel="00000000" w:rsidR="00000000" w:rsidRPr="00000000">
        <w:rPr>
          <w:rtl w:val="0"/>
        </w:rPr>
        <w:t xml:space="preserve">parent/responsible adult arrives and comes into the building to sign them out. </w:t>
      </w:r>
      <w:r w:rsidDel="00000000" w:rsidR="00000000" w:rsidRPr="00000000">
        <w:rPr>
          <w:rtl w:val="0"/>
        </w:rPr>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Students are required to stay until the very END of every performance.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u w:val="single"/>
          <w:rtl w:val="0"/>
        </w:rPr>
        <w:t xml:space="preserve">Expectations for Shows and Festivals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u w:val="single"/>
          <w:rtl w:val="0"/>
        </w:rPr>
        <w:t xml:space="preserve">Attire</w:t>
      </w:r>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rtl w:val="0"/>
        </w:rPr>
        <w:tab/>
        <w:t xml:space="preserve">Girls:</w:t>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t xml:space="preserve">Hair must be pulled away from face. </w:t>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t xml:space="preserve">Clear nail polish only.</w:t>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t xml:space="preserve">Pantyhose- Nude colored panty hose sheer to waist (2 pair)</w:t>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t xml:space="preserve">No jewelry unless assigned. </w:t>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t xml:space="preserve">Hair color must be natural hair colors</w:t>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t xml:space="preserve">No chewing gum</w:t>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t xml:space="preserve">Makeup should be worn at all performances following the guidelines of the show as per the director’s instructions.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Boys:</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Socks- black socks. no ankle socks</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No jewelry</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Hair color must be natural hair colors</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Hair must not be over eyebrows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u w:val="single"/>
          <w:rtl w:val="0"/>
        </w:rPr>
        <w:t xml:space="preserve">Competitions: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u w:val="single"/>
          <w:rtl w:val="0"/>
        </w:rPr>
        <w:t xml:space="preserve">Rules</w:t>
      </w:r>
      <w:r w:rsidDel="00000000" w:rsidR="00000000" w:rsidRPr="00000000">
        <w:rPr>
          <w:rtl w:val="0"/>
        </w:rPr>
        <w:t xml:space="preserve">:</w:t>
      </w:r>
    </w:p>
    <w:p w:rsidR="00000000" w:rsidDel="00000000" w:rsidP="00000000" w:rsidRDefault="00000000" w:rsidRPr="00000000">
      <w:pPr>
        <w:numPr>
          <w:ilvl w:val="0"/>
          <w:numId w:val="5"/>
        </w:numPr>
        <w:pBdr/>
        <w:ind w:left="720" w:hanging="360"/>
        <w:contextualSpacing w:val="1"/>
        <w:rPr>
          <w:u w:val="none"/>
        </w:rPr>
      </w:pPr>
      <w:r w:rsidDel="00000000" w:rsidR="00000000" w:rsidRPr="00000000">
        <w:rPr>
          <w:rtl w:val="0"/>
        </w:rPr>
        <w:t xml:space="preserve">Members are required to attend all competitions. </w:t>
      </w:r>
    </w:p>
    <w:p w:rsidR="00000000" w:rsidDel="00000000" w:rsidP="00000000" w:rsidRDefault="00000000" w:rsidRPr="00000000">
      <w:pPr>
        <w:numPr>
          <w:ilvl w:val="0"/>
          <w:numId w:val="5"/>
        </w:numPr>
        <w:pBdr/>
        <w:ind w:left="720" w:hanging="360"/>
        <w:contextualSpacing w:val="1"/>
        <w:rPr>
          <w:u w:val="none"/>
        </w:rPr>
      </w:pPr>
      <w:r w:rsidDel="00000000" w:rsidR="00000000" w:rsidRPr="00000000">
        <w:rPr>
          <w:rtl w:val="0"/>
        </w:rPr>
        <w:t xml:space="preserve">School rules apply in all areas of conduct and dress.</w:t>
      </w:r>
    </w:p>
    <w:p w:rsidR="00000000" w:rsidDel="00000000" w:rsidP="00000000" w:rsidRDefault="00000000" w:rsidRPr="00000000">
      <w:pPr>
        <w:numPr>
          <w:ilvl w:val="0"/>
          <w:numId w:val="5"/>
        </w:numPr>
        <w:pBdr/>
        <w:ind w:left="720" w:hanging="360"/>
        <w:contextualSpacing w:val="1"/>
        <w:rPr>
          <w:u w:val="none"/>
        </w:rPr>
      </w:pPr>
      <w:r w:rsidDel="00000000" w:rsidR="00000000" w:rsidRPr="00000000">
        <w:rPr>
          <w:rtl w:val="0"/>
        </w:rPr>
        <w:t xml:space="preserve">Students must stay in groups of three or more at all times and with a chaperone. </w:t>
      </w:r>
    </w:p>
    <w:p w:rsidR="00000000" w:rsidDel="00000000" w:rsidP="00000000" w:rsidRDefault="00000000" w:rsidRPr="00000000">
      <w:pPr>
        <w:numPr>
          <w:ilvl w:val="0"/>
          <w:numId w:val="5"/>
        </w:numPr>
        <w:pBdr/>
        <w:ind w:left="720" w:hanging="360"/>
        <w:contextualSpacing w:val="1"/>
        <w:rPr>
          <w:u w:val="none"/>
        </w:rPr>
      </w:pPr>
      <w:r w:rsidDel="00000000" w:rsidR="00000000" w:rsidRPr="00000000">
        <w:rPr>
          <w:rtl w:val="0"/>
        </w:rPr>
        <w:t xml:space="preserve">Students must stay in rooms during hours pre-determined by Mrs. Pate</w:t>
      </w:r>
    </w:p>
    <w:p w:rsidR="00000000" w:rsidDel="00000000" w:rsidP="00000000" w:rsidRDefault="00000000" w:rsidRPr="00000000">
      <w:pPr>
        <w:numPr>
          <w:ilvl w:val="0"/>
          <w:numId w:val="5"/>
        </w:numPr>
        <w:pBdr/>
        <w:ind w:left="720" w:hanging="360"/>
        <w:contextualSpacing w:val="1"/>
        <w:rPr>
          <w:u w:val="none"/>
        </w:rPr>
      </w:pPr>
      <w:r w:rsidDel="00000000" w:rsidR="00000000" w:rsidRPr="00000000">
        <w:rPr>
          <w:rtl w:val="0"/>
        </w:rPr>
        <w:t xml:space="preserve">During competitions, when not in costume, students will wear their show choir tshirt. </w:t>
      </w:r>
    </w:p>
    <w:p w:rsidR="00000000" w:rsidDel="00000000" w:rsidP="00000000" w:rsidRDefault="00000000" w:rsidRPr="00000000">
      <w:pPr>
        <w:numPr>
          <w:ilvl w:val="0"/>
          <w:numId w:val="5"/>
        </w:numPr>
        <w:pBdr/>
        <w:ind w:left="720" w:hanging="360"/>
        <w:contextualSpacing w:val="1"/>
        <w:rPr>
          <w:u w:val="none"/>
        </w:rPr>
      </w:pPr>
      <w:r w:rsidDel="00000000" w:rsidR="00000000" w:rsidRPr="00000000">
        <w:rPr>
          <w:rtl w:val="0"/>
        </w:rPr>
        <w:t xml:space="preserve">When riding the bus, boys and girls are NOT allowed to sit together. </w:t>
      </w:r>
    </w:p>
    <w:p w:rsidR="00000000" w:rsidDel="00000000" w:rsidP="00000000" w:rsidRDefault="00000000" w:rsidRPr="00000000">
      <w:pPr>
        <w:numPr>
          <w:ilvl w:val="0"/>
          <w:numId w:val="5"/>
        </w:numPr>
        <w:pBdr/>
        <w:ind w:left="720" w:hanging="360"/>
        <w:contextualSpacing w:val="1"/>
        <w:rPr>
          <w:u w:val="none"/>
        </w:rPr>
      </w:pPr>
      <w:r w:rsidDel="00000000" w:rsidR="00000000" w:rsidRPr="00000000">
        <w:rPr>
          <w:rtl w:val="0"/>
        </w:rPr>
        <w:t xml:space="preserve">Students may not be in the room of someone of the opposite sex, unless there is a parent present. </w:t>
      </w:r>
    </w:p>
    <w:p w:rsidR="00000000" w:rsidDel="00000000" w:rsidP="00000000" w:rsidRDefault="00000000" w:rsidRPr="00000000">
      <w:pPr>
        <w:numPr>
          <w:ilvl w:val="0"/>
          <w:numId w:val="5"/>
        </w:numPr>
        <w:pBdr/>
        <w:ind w:left="720" w:hanging="360"/>
        <w:contextualSpacing w:val="1"/>
        <w:rPr>
          <w:u w:val="none"/>
        </w:rPr>
      </w:pPr>
      <w:r w:rsidDel="00000000" w:rsidR="00000000" w:rsidRPr="00000000">
        <w:rPr>
          <w:rtl w:val="0"/>
        </w:rPr>
        <w:t xml:space="preserve">If a student wants to ride home with a parent after an event, they must give Mrs. Pate a note signed by the parent. Student must come check out with Mrs. Pate before leaving with approved adult. If leaving with someone other than parent, the note must also be signed by the principal and turned into Mrs. Pate PRIOR to leaving Baxley. </w:t>
      </w:r>
    </w:p>
    <w:p w:rsidR="00000000" w:rsidDel="00000000" w:rsidP="00000000" w:rsidRDefault="00000000" w:rsidRPr="00000000">
      <w:pPr>
        <w:numPr>
          <w:ilvl w:val="0"/>
          <w:numId w:val="5"/>
        </w:numPr>
        <w:pBdr/>
        <w:ind w:left="720" w:hanging="360"/>
        <w:contextualSpacing w:val="1"/>
        <w:rPr>
          <w:u w:val="none"/>
        </w:rPr>
      </w:pPr>
      <w:r w:rsidDel="00000000" w:rsidR="00000000" w:rsidRPr="00000000">
        <w:rPr>
          <w:rtl w:val="0"/>
        </w:rPr>
        <w:t xml:space="preserve">ALL members will need to turn in their money to cover the cost of meals during the competitions at least one week prior to travel.</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u w:val="single"/>
          <w:rtl w:val="0"/>
        </w:rPr>
        <w:t xml:space="preserve">Communication: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u w:val="single"/>
          <w:rtl w:val="0"/>
        </w:rPr>
        <w:t xml:space="preserve">Website</w:t>
      </w:r>
      <w:r w:rsidDel="00000000" w:rsidR="00000000" w:rsidRPr="00000000">
        <w:rPr>
          <w:rtl w:val="0"/>
        </w:rPr>
        <w:t xml:space="preserve">: (</w:t>
      </w:r>
      <w:hyperlink r:id="rId5">
        <w:r w:rsidDel="00000000" w:rsidR="00000000" w:rsidRPr="00000000">
          <w:rPr>
            <w:color w:val="1155cc"/>
            <w:u w:val="single"/>
            <w:rtl w:val="0"/>
          </w:rPr>
          <w:t xml:space="preserve">www.acmscenterstage.weebly.com</w:t>
        </w:r>
      </w:hyperlink>
      <w:r w:rsidDel="00000000" w:rsidR="00000000" w:rsidRPr="00000000">
        <w:rPr>
          <w:rtl w:val="0"/>
        </w:rPr>
        <w:t xml:space="preserve">) The website will have updated information as well as downloadable documents used throughout the year. The videos for practicing the dance moves will also be on this site. All calendar activities will be kept up to date with all scheduled practices, competitions and events.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u w:val="single"/>
          <w:rtl w:val="0"/>
        </w:rPr>
        <w:t xml:space="preserve">Facebook</w:t>
      </w:r>
      <w:r w:rsidDel="00000000" w:rsidR="00000000" w:rsidRPr="00000000">
        <w:rPr>
          <w:rtl w:val="0"/>
        </w:rPr>
        <w:t xml:space="preserve">: ACMS Show Choir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u w:val="single"/>
          <w:rtl w:val="0"/>
        </w:rPr>
        <w:t xml:space="preserve">Charms:</w:t>
      </w:r>
      <w:r w:rsidDel="00000000" w:rsidR="00000000" w:rsidRPr="00000000">
        <w:rPr>
          <w:rtl w:val="0"/>
        </w:rPr>
        <w:t xml:space="preserve"> Charms is the financial system that we use to keep track of trips, fundraisers, bank accounts, and budgets. Parents and students can use the system to track payments, money received from fundraisers, and can also access forms they might need. </w:t>
      </w:r>
    </w:p>
    <w:p w:rsidR="00000000" w:rsidDel="00000000" w:rsidP="00000000" w:rsidRDefault="00000000" w:rsidRPr="00000000">
      <w:pPr>
        <w:pBdr/>
        <w:contextualSpacing w:val="0"/>
        <w:rPr/>
      </w:pPr>
      <w:r w:rsidDel="00000000" w:rsidR="00000000" w:rsidRPr="00000000">
        <w:rPr>
          <w:rtl w:val="0"/>
        </w:rPr>
        <w:t xml:space="preserve">To access charms go to </w:t>
      </w:r>
      <w:hyperlink r:id="rId6">
        <w:r w:rsidDel="00000000" w:rsidR="00000000" w:rsidRPr="00000000">
          <w:rPr>
            <w:color w:val="1155cc"/>
            <w:u w:val="single"/>
            <w:rtl w:val="0"/>
          </w:rPr>
          <w:t xml:space="preserve">www.charmsoffice</w:t>
        </w:r>
      </w:hyperlink>
      <w:r w:rsidDel="00000000" w:rsidR="00000000" w:rsidRPr="00000000">
        <w:rPr>
          <w:rtl w:val="0"/>
        </w:rPr>
        <w:t xml:space="preserve">.com. You will need the school code below as well as the Student Area Password. (type 12345) You can change the password after signing in for the first time. </w:t>
      </w:r>
    </w:p>
    <w:p w:rsidR="00000000" w:rsidDel="00000000" w:rsidP="00000000" w:rsidRDefault="00000000" w:rsidRPr="00000000">
      <w:pPr>
        <w:pBdr/>
        <w:contextualSpacing w:val="0"/>
        <w:rPr/>
      </w:pPr>
      <w:r w:rsidDel="00000000" w:rsidR="00000000" w:rsidRPr="00000000">
        <w:rPr>
          <w:b w:val="1"/>
          <w:rtl w:val="0"/>
        </w:rPr>
        <w:t xml:space="preserve">School Code: ApplingCHSCho</w:t>
      </w:r>
      <w:r w:rsidDel="00000000" w:rsidR="00000000" w:rsidRPr="00000000">
        <w:rPr>
          <w:rtl w:val="0"/>
        </w:rPr>
        <w:t xml:space="preserve">ir</w:t>
      </w:r>
    </w:p>
    <w:p w:rsidR="00000000" w:rsidDel="00000000" w:rsidP="00000000" w:rsidRDefault="00000000" w:rsidRPr="00000000">
      <w:pPr>
        <w:pBdr/>
        <w:contextualSpacing w:val="0"/>
        <w:rPr>
          <w:u w:val="single"/>
        </w:rPr>
      </w:pPr>
      <w:r w:rsidDel="00000000" w:rsidR="00000000" w:rsidRPr="00000000">
        <w:rPr>
          <w:rtl w:val="0"/>
        </w:rPr>
        <w:t xml:space="preserve">The website link is available on the website and an APP is available for phone and tablets.</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u w:val="single"/>
          <w:rtl w:val="0"/>
        </w:rPr>
        <w:t xml:space="preserve">Google Classroom: </w:t>
        <w:tab/>
      </w:r>
      <w:r w:rsidDel="00000000" w:rsidR="00000000" w:rsidRPr="00000000">
        <w:rPr>
          <w:rtl w:val="0"/>
        </w:rPr>
        <w:t xml:space="preserve">All students will need to sign up with their school account. </w:t>
      </w:r>
    </w:p>
    <w:p w:rsidR="00000000" w:rsidDel="00000000" w:rsidP="00000000" w:rsidRDefault="00000000" w:rsidRPr="00000000">
      <w:pPr>
        <w:pBdr/>
        <w:contextualSpacing w:val="0"/>
        <w:rPr/>
      </w:pPr>
      <w:r w:rsidDel="00000000" w:rsidR="00000000" w:rsidRPr="00000000">
        <w:rPr>
          <w:rtl w:val="0"/>
        </w:rPr>
        <w:tab/>
        <w:tab/>
        <w:tab/>
        <w:t xml:space="preserve">Username: (lunch #)@student.appling.k12.ga.us</w:t>
      </w:r>
    </w:p>
    <w:p w:rsidR="00000000" w:rsidDel="00000000" w:rsidP="00000000" w:rsidRDefault="00000000" w:rsidRPr="00000000">
      <w:pPr>
        <w:pBdr/>
        <w:contextualSpacing w:val="0"/>
        <w:rPr/>
      </w:pPr>
      <w:r w:rsidDel="00000000" w:rsidR="00000000" w:rsidRPr="00000000">
        <w:rPr>
          <w:rtl w:val="0"/>
        </w:rPr>
        <w:tab/>
        <w:tab/>
        <w:tab/>
        <w:t xml:space="preserve">Join class: </w:t>
      </w:r>
      <w:r w:rsidDel="00000000" w:rsidR="00000000" w:rsidRPr="00000000">
        <w:rPr>
          <w:rFonts w:ascii="Roboto" w:cs="Roboto" w:eastAsia="Roboto" w:hAnsi="Roboto"/>
          <w:sz w:val="30"/>
          <w:szCs w:val="30"/>
          <w:rtl w:val="0"/>
        </w:rPr>
        <w:t xml:space="preserve">upb9en5</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pBdr/>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pBdr/>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Bdr/>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Bdr/>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pBdr/>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acmscenterstage.weebly.com" TargetMode="External"/><Relationship Id="rId6" Type="http://schemas.openxmlformats.org/officeDocument/2006/relationships/hyperlink" Target="http://www.charmsoffic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